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27" w:rsidRDefault="00133220" w:rsidP="00133220">
      <w:pPr>
        <w:ind w:left="3828" w:firstLine="5"/>
      </w:pPr>
      <w:r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ачальнику</w:t>
      </w:r>
      <w:r>
        <w:rPr>
          <w:sz w:val="28"/>
          <w:szCs w:val="28"/>
          <w:lang w:val="uk-UA"/>
        </w:rPr>
        <w:t xml:space="preserve"> КП «НІКОПОЛЬВОДОКАНАЛ</w:t>
      </w:r>
      <w:r>
        <w:rPr>
          <w:sz w:val="28"/>
          <w:szCs w:val="28"/>
          <w:lang w:val="uk-UA"/>
        </w:rPr>
        <w:t>»</w:t>
      </w:r>
    </w:p>
    <w:p w:rsidR="00AD1A27" w:rsidRDefault="00133220" w:rsidP="00133220">
      <w:pPr>
        <w:ind w:left="3828" w:firstLine="5"/>
      </w:pPr>
      <w:bookmarkStart w:id="0" w:name="__DdeLink__28_2047905358"/>
      <w:bookmarkStart w:id="1" w:name="__DdeLink__19_1834250695"/>
      <w:bookmarkEnd w:id="0"/>
      <w:bookmarkEnd w:id="1"/>
      <w:r>
        <w:rPr>
          <w:sz w:val="28"/>
          <w:szCs w:val="28"/>
          <w:lang w:val="uk-UA"/>
        </w:rPr>
        <w:t>Олександру ШЕПЕТЬКО</w:t>
      </w:r>
    </w:p>
    <w:p w:rsidR="00AD1A27" w:rsidRDefault="00133220" w:rsidP="00133220">
      <w:pPr>
        <w:ind w:left="3828" w:firstLine="5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ПІБ </w:t>
      </w:r>
    </w:p>
    <w:p w:rsidR="00AD1A27" w:rsidRDefault="00133220" w:rsidP="00133220">
      <w:pPr>
        <w:ind w:left="3828" w:firstLine="5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>Адреса</w:t>
      </w:r>
    </w:p>
    <w:p w:rsidR="00AD1A27" w:rsidRDefault="00133220" w:rsidP="00133220">
      <w:pPr>
        <w:ind w:left="3828" w:firstLine="5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>Телефон</w:t>
      </w:r>
    </w:p>
    <w:p w:rsidR="00AD1A27" w:rsidRDefault="00133220">
      <w:pPr>
        <w:ind w:left="424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AD1A27" w:rsidRDefault="00133220">
      <w:pPr>
        <w:tabs>
          <w:tab w:val="left" w:pos="345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:rsidR="00AD1A27" w:rsidRDefault="00AD1A27">
      <w:pPr>
        <w:tabs>
          <w:tab w:val="left" w:pos="3450"/>
        </w:tabs>
        <w:jc w:val="center"/>
        <w:rPr>
          <w:sz w:val="28"/>
          <w:szCs w:val="28"/>
          <w:lang w:val="uk-UA"/>
        </w:rPr>
      </w:pPr>
    </w:p>
    <w:p w:rsidR="00AD1A27" w:rsidRDefault="0013322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Прошу не здійснювати щомісячні нарахування за послуги водопостачання та водовідведення у зв’язку з тим, що в квартирі (будинку) тимчасово ніхто не мешкає. </w:t>
      </w:r>
    </w:p>
    <w:p w:rsidR="00AD1A27" w:rsidRDefault="0013322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разі </w:t>
      </w:r>
      <w:r>
        <w:rPr>
          <w:sz w:val="28"/>
          <w:szCs w:val="28"/>
          <w:lang w:val="uk-UA"/>
        </w:rPr>
        <w:t>користування послугами зобов’язуюсь повідомити до                                 КП «</w:t>
      </w:r>
      <w:r>
        <w:rPr>
          <w:sz w:val="28"/>
          <w:szCs w:val="28"/>
          <w:lang w:val="uk-UA"/>
        </w:rPr>
        <w:t>НІКОПОЛЬВОДОКАНАЛ</w:t>
      </w:r>
      <w:r>
        <w:rPr>
          <w:sz w:val="28"/>
          <w:szCs w:val="28"/>
          <w:lang w:val="uk-UA"/>
        </w:rPr>
        <w:t>» та своєчасно с</w:t>
      </w:r>
      <w:bookmarkStart w:id="2" w:name="_GoBack"/>
      <w:bookmarkEnd w:id="2"/>
      <w:r>
        <w:rPr>
          <w:sz w:val="28"/>
          <w:szCs w:val="28"/>
          <w:lang w:val="uk-UA"/>
        </w:rPr>
        <w:t xml:space="preserve">плачувати за послуги відповідно показників </w:t>
      </w:r>
      <w:proofErr w:type="spellStart"/>
      <w:r>
        <w:rPr>
          <w:sz w:val="28"/>
          <w:szCs w:val="28"/>
          <w:lang w:val="uk-UA"/>
        </w:rPr>
        <w:t>водолічильника</w:t>
      </w:r>
      <w:proofErr w:type="spellEnd"/>
      <w:r>
        <w:rPr>
          <w:sz w:val="28"/>
          <w:szCs w:val="28"/>
          <w:lang w:val="uk-UA"/>
        </w:rPr>
        <w:t>.</w:t>
      </w:r>
    </w:p>
    <w:p w:rsidR="00AD1A27" w:rsidRDefault="00AD1A27">
      <w:pPr>
        <w:ind w:firstLine="708"/>
        <w:jc w:val="both"/>
        <w:rPr>
          <w:sz w:val="28"/>
          <w:szCs w:val="28"/>
          <w:lang w:val="uk-UA"/>
        </w:rPr>
      </w:pPr>
    </w:p>
    <w:p w:rsidR="00AD1A27" w:rsidRDefault="00AD1A27">
      <w:pPr>
        <w:rPr>
          <w:sz w:val="28"/>
          <w:szCs w:val="28"/>
          <w:lang w:val="uk-UA"/>
        </w:rPr>
      </w:pPr>
    </w:p>
    <w:p w:rsidR="00AD1A27" w:rsidRDefault="001332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«__» __________ 20__ рік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</w:t>
      </w:r>
    </w:p>
    <w:p w:rsidR="00AD1A27" w:rsidRDefault="00133220">
      <w:pPr>
        <w:tabs>
          <w:tab w:val="left" w:pos="730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(підпис)</w:t>
      </w:r>
    </w:p>
    <w:p w:rsidR="00AD1A27" w:rsidRDefault="00AD1A27"/>
    <w:sectPr w:rsidR="00AD1A27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A27"/>
    <w:rsid w:val="00133220"/>
    <w:rsid w:val="00AD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C7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</cp:lastModifiedBy>
  <cp:revision>7</cp:revision>
  <dcterms:created xsi:type="dcterms:W3CDTF">2021-07-30T07:15:00Z</dcterms:created>
  <dcterms:modified xsi:type="dcterms:W3CDTF">2023-04-27T05:30:00Z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