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2D5" w:rsidRDefault="00BC42D5" w:rsidP="00BC42D5">
      <w:pPr>
        <w:ind w:left="4248" w:firstLine="5"/>
      </w:pPr>
      <w:r>
        <w:rPr>
          <w:sz w:val="28"/>
          <w:szCs w:val="28"/>
          <w:lang w:val="uk-UA"/>
        </w:rPr>
        <w:t>Начальник КП «НІКОПОЛЬВОДОКАНАЛ»</w:t>
      </w:r>
    </w:p>
    <w:p w:rsidR="005F2E94" w:rsidRDefault="00BC42D5">
      <w:pPr>
        <w:ind w:left="4248" w:firstLine="5"/>
      </w:pPr>
      <w:bookmarkStart w:id="0" w:name="_GoBack"/>
      <w:bookmarkEnd w:id="0"/>
      <w:r>
        <w:rPr>
          <w:sz w:val="28"/>
          <w:szCs w:val="28"/>
          <w:lang w:val="uk-UA"/>
        </w:rPr>
        <w:t>Олександру ШЕПЕТЬКО</w:t>
      </w:r>
    </w:p>
    <w:p w:rsidR="005F2E94" w:rsidRDefault="00BC42D5">
      <w:pPr>
        <w:ind w:left="4248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ПІБ </w:t>
      </w:r>
    </w:p>
    <w:p w:rsidR="005F2E94" w:rsidRDefault="00BC42D5">
      <w:pPr>
        <w:ind w:left="4248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</w:t>
      </w:r>
    </w:p>
    <w:p w:rsidR="005F2E94" w:rsidRDefault="00BC42D5">
      <w:pPr>
        <w:ind w:left="4248" w:firstLine="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Телефон</w:t>
      </w:r>
    </w:p>
    <w:p w:rsidR="005F2E94" w:rsidRDefault="00BC42D5">
      <w:pPr>
        <w:ind w:left="424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F2E94" w:rsidRDefault="00BC42D5">
      <w:pPr>
        <w:tabs>
          <w:tab w:val="left" w:pos="3450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5F2E94" w:rsidRDefault="005F2E94">
      <w:pPr>
        <w:tabs>
          <w:tab w:val="left" w:pos="3450"/>
        </w:tabs>
        <w:jc w:val="center"/>
        <w:rPr>
          <w:sz w:val="28"/>
          <w:szCs w:val="28"/>
          <w:lang w:val="uk-UA"/>
        </w:rPr>
      </w:pPr>
    </w:p>
    <w:p w:rsidR="005F2E94" w:rsidRDefault="00BC42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Прошу зафіксувати, що «__» _____ 201_ року за адресою ______________ виявлено, що </w:t>
      </w:r>
      <w:proofErr w:type="spellStart"/>
      <w:r>
        <w:rPr>
          <w:sz w:val="28"/>
          <w:szCs w:val="28"/>
          <w:lang w:val="uk-UA"/>
        </w:rPr>
        <w:t>водолічильник</w:t>
      </w:r>
      <w:proofErr w:type="spellEnd"/>
      <w:r>
        <w:rPr>
          <w:sz w:val="28"/>
          <w:szCs w:val="28"/>
          <w:lang w:val="uk-UA"/>
        </w:rPr>
        <w:t xml:space="preserve">  викрадено. </w:t>
      </w:r>
    </w:p>
    <w:p w:rsidR="005F2E94" w:rsidRDefault="00BC42D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(Якщо звертались до Поліції додати документ.)</w:t>
      </w:r>
    </w:p>
    <w:p w:rsidR="005F2E94" w:rsidRDefault="005F2E94">
      <w:pPr>
        <w:ind w:firstLine="708"/>
        <w:jc w:val="both"/>
        <w:rPr>
          <w:sz w:val="28"/>
          <w:szCs w:val="28"/>
          <w:lang w:val="uk-UA"/>
        </w:rPr>
      </w:pPr>
    </w:p>
    <w:p w:rsidR="005F2E94" w:rsidRDefault="005F2E94">
      <w:pPr>
        <w:rPr>
          <w:sz w:val="28"/>
          <w:szCs w:val="28"/>
          <w:lang w:val="uk-UA"/>
        </w:rPr>
      </w:pPr>
    </w:p>
    <w:p w:rsidR="005F2E94" w:rsidRDefault="00BC42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«__» </w:t>
      </w:r>
      <w:r>
        <w:rPr>
          <w:sz w:val="28"/>
          <w:szCs w:val="28"/>
          <w:lang w:val="uk-UA"/>
        </w:rPr>
        <w:t>__________ 20__ рік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_________________</w:t>
      </w:r>
    </w:p>
    <w:p w:rsidR="005F2E94" w:rsidRDefault="00BC42D5">
      <w:pPr>
        <w:tabs>
          <w:tab w:val="left" w:pos="73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(підпис)</w:t>
      </w:r>
    </w:p>
    <w:p w:rsidR="005F2E94" w:rsidRDefault="005F2E94"/>
    <w:sectPr w:rsidR="005F2E94" w:rsidSect="00BC42D5">
      <w:pgSz w:w="11906" w:h="16838"/>
      <w:pgMar w:top="1134" w:right="424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E94"/>
    <w:rsid w:val="005F2E94"/>
    <w:rsid w:val="00BC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C2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User</cp:lastModifiedBy>
  <cp:revision>5</cp:revision>
  <dcterms:created xsi:type="dcterms:W3CDTF">2021-07-30T07:20:00Z</dcterms:created>
  <dcterms:modified xsi:type="dcterms:W3CDTF">2023-02-15T06:06:00Z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